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529991b1377ba8507b1c5c26404029806ff729"/>
    <w:p>
      <w:pPr>
        <w:pStyle w:val="Heading3"/>
      </w:pPr>
      <w:r>
        <w:t xml:space="preserve">Жителей Дорогомилова приглашают присоединиться к проекту «Прогулки со смыслом»</w:t>
      </w:r>
    </w:p>
    <w:p>
      <w:pPr>
        <w:pStyle w:val="FirstParagraph"/>
      </w:pPr>
      <w:r>
        <w:t xml:space="preserve">11.11.2022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Жителей района Дорогомилово приглашают присоединиться к социально-культурному проекту «Прогулки со смыслом».</w:t>
      </w:r>
      <w:r>
        <w:br/>
      </w:r>
      <w:r>
        <w:br/>
      </w:r>
      <w:r>
        <w:t xml:space="preserve">Его реализуют дом культуры «Аструм», библиотеки № 209 имени А. Н. Толстого и № 212 имени Т. Г. Шевченко, а также детская библиотека № 211 «Пионер». В рамках уникального проекта уже были проведены три встречи.</w:t>
      </w:r>
      <w:r>
        <w:br/>
      </w:r>
      <w:r>
        <w:br/>
      </w:r>
      <w:r>
        <w:t xml:space="preserve">Как сообщается на странице ДК в социальной сети</w:t>
      </w:r>
      <w:r>
        <w:t xml:space="preserve"> </w:t>
      </w:r>
      <w:hyperlink r:id="rId20">
        <w:r>
          <w:rPr>
            <w:rStyle w:val="Hyperlink"/>
          </w:rPr>
          <w:t xml:space="preserve">«ВКонтакте»</w:t>
        </w:r>
      </w:hyperlink>
      <w:r>
        <w:t xml:space="preserve">, все желающие, в том числе люди с ограничениями по слуху, смогли познакомиться со столицей, ее историей, архитектурой, известными личностями. В мероприятиях принимает участие профессиональный сурдопереводчик.</w:t>
      </w:r>
      <w:r>
        <w:br/>
      </w:r>
      <w:r>
        <w:br/>
      </w:r>
      <w:r>
        <w:t xml:space="preserve">Записаться можно по телефону +7 499 148-56-10.</w:t>
      </w:r>
    </w:p>
    <w:p>
      <w:pPr>
        <w:pStyle w:val="BodyText"/>
      </w:pPr>
      <w:r>
        <w:t xml:space="preserve">-- Фото: ДК «Аструм»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http://gbuzhilishnik.mos.ru/presscenter/news/detail/11218202.html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города Москвы «Жилищник «Дорогомилово»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buzhilishnik.mos.ru" TargetMode="External" /><Relationship Type="http://schemas.openxmlformats.org/officeDocument/2006/relationships/hyperlink" Id="rId21" Target="http://gbuzhilishnik.mos.ru/presscenter/news/detail/11218202.html" TargetMode="External" /><Relationship Type="http://schemas.openxmlformats.org/officeDocument/2006/relationships/hyperlink" Id="rId20" Target="https://vk.com/dkastrum?w=wall-30242004_142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buzhilishnik.mos.ru" TargetMode="External" /><Relationship Type="http://schemas.openxmlformats.org/officeDocument/2006/relationships/hyperlink" Id="rId21" Target="http://gbuzhilishnik.mos.ru/presscenter/news/detail/11218202.html" TargetMode="External" /><Relationship Type="http://schemas.openxmlformats.org/officeDocument/2006/relationships/hyperlink" Id="rId20" Target="https://vk.com/dkastrum?w=wall-30242004_142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2023-08-22T22:27:11Z</dcterms:created>
  <dcterms:modified xsi:type="dcterms:W3CDTF">2023-08-22T22:27:11Z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