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5087b254593df3dd51252b658eb7327cddb575"/>
    <w:p>
      <w:pPr>
        <w:pStyle w:val="Heading3"/>
      </w:pPr>
      <w:r>
        <w:t xml:space="preserve">«Долголетов» из Дорогомилова приглашают на занятия по рисованию</w:t>
      </w:r>
    </w:p>
    <w:p>
      <w:pPr>
        <w:pStyle w:val="FirstParagraph"/>
      </w:pPr>
      <w:r>
        <w:t xml:space="preserve">12.09.2022</w:t>
      </w:r>
    </w:p>
    <w:p>
      <w:pPr>
        <w:pStyle w:val="BodyText"/>
      </w:pPr>
      <w:r>
        <w:t xml:space="preserve">Для «долголетов» из Дорогомилова стартовали занятия по рисованию. Об этом сообщается на странице ТЦСО «Фили-Давыдково» во «ВКонтакте».</w:t>
      </w:r>
    </w:p>
    <w:p>
      <w:pPr>
        <w:pStyle w:val="BodyText"/>
      </w:pPr>
      <w:r>
        <w:t xml:space="preserve">Занятия проходят в ПОУ «Центр ВПВ г. Москвы ДОСААФ России». Их целью является не только освоение изобразительных техник, но и получение участниками положительных эмоций в ходе творческого процесса.</w:t>
      </w:r>
    </w:p>
    <w:p>
      <w:pPr>
        <w:pStyle w:val="BodyText"/>
      </w:pPr>
      <w:r>
        <w:t xml:space="preserve">Присоединиться к проекту и узнать подробнее о предлагаемых занятиях можно по телефону: 8 499 249-32-17.</w:t>
      </w:r>
    </w:p>
    <w:p>
      <w:pPr>
        <w:pStyle w:val="BodyText"/>
      </w:pPr>
      <w:r>
        <w:t xml:space="preserve">-- Фото: ТЦСО «Фили-Давыдково»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http://gbuzhilishnik.mos.ru/presscenter/news/detail/11045888.html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 города Москвы «Жилищник «Дорогомилово»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gbuzhilishnik.mos.ru" TargetMode="External" /><Relationship Type="http://schemas.openxmlformats.org/officeDocument/2006/relationships/hyperlink" Id="rId20" Target="http://gbuzhilishnik.mos.ru/presscenter/news/detail/1104588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gbuzhilishnik.mos.ru" TargetMode="External" /><Relationship Type="http://schemas.openxmlformats.org/officeDocument/2006/relationships/hyperlink" Id="rId20" Target="http://gbuzhilishnik.mos.ru/presscenter/news/detail/1104588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2025-03-06T08:09:11Z</dcterms:created>
  <dcterms:modified xsi:type="dcterms:W3CDTF">2025-03-06T08:09:11Z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